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C2" w:rsidRPr="00725288" w:rsidRDefault="007819BF" w:rsidP="00725288">
      <w:pPr>
        <w:ind w:left="567" w:right="1134" w:firstLine="709"/>
        <w:jc w:val="center"/>
        <w:rPr>
          <w:rFonts w:ascii="Arial" w:hAnsi="Arial" w:cs="Arial"/>
          <w:b/>
          <w:sz w:val="26"/>
          <w:szCs w:val="26"/>
        </w:rPr>
      </w:pPr>
      <w:r w:rsidRPr="00725288">
        <w:rPr>
          <w:rFonts w:ascii="Arial" w:hAnsi="Arial" w:cs="Arial"/>
          <w:b/>
          <w:sz w:val="26"/>
          <w:szCs w:val="26"/>
        </w:rPr>
        <w:t>Zajištění lékárenské</w:t>
      </w:r>
      <w:r w:rsidR="00725288" w:rsidRPr="00725288">
        <w:rPr>
          <w:rFonts w:ascii="Arial" w:hAnsi="Arial" w:cs="Arial"/>
          <w:b/>
          <w:sz w:val="26"/>
          <w:szCs w:val="26"/>
        </w:rPr>
        <w:t xml:space="preserve"> pohotovostní služby ve </w:t>
      </w:r>
      <w:r w:rsidR="000D0EC2" w:rsidRPr="00725288">
        <w:rPr>
          <w:rFonts w:ascii="Arial" w:hAnsi="Arial" w:cs="Arial"/>
          <w:b/>
          <w:sz w:val="26"/>
          <w:szCs w:val="26"/>
        </w:rPr>
        <w:t>dnech</w:t>
      </w:r>
    </w:p>
    <w:p w:rsidR="007819BF" w:rsidRPr="00725288" w:rsidRDefault="005B5AB4" w:rsidP="00725288">
      <w:pPr>
        <w:ind w:left="567" w:right="1134"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4. 2021 a 8. 5. 2021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2976"/>
        <w:gridCol w:w="2977"/>
      </w:tblGrid>
      <w:tr w:rsidR="007D695E" w:rsidRPr="00A8334F" w:rsidTr="00022CE6">
        <w:trPr>
          <w:trHeight w:val="875"/>
        </w:trPr>
        <w:tc>
          <w:tcPr>
            <w:tcW w:w="1277" w:type="dxa"/>
            <w:shd w:val="clear" w:color="auto" w:fill="D5DCE4" w:themeFill="text2" w:themeFillTint="33"/>
            <w:noWrap/>
            <w:vAlign w:val="center"/>
            <w:hideMark/>
          </w:tcPr>
          <w:p w:rsidR="007D695E" w:rsidRPr="000E0E16" w:rsidRDefault="007D695E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E0E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Okres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:rsidR="007D695E" w:rsidRPr="000E0E16" w:rsidRDefault="007D695E" w:rsidP="00A4076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Otevírací doba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D695E" w:rsidRPr="000E0E16" w:rsidRDefault="005B5AB4" w:rsidP="0026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5. 4. 2021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D695E" w:rsidRPr="000E0E16" w:rsidRDefault="005B5AB4" w:rsidP="002659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8. 5. 2021</w:t>
            </w:r>
          </w:p>
        </w:tc>
      </w:tr>
      <w:tr w:rsidR="00022CE6" w:rsidRPr="00A8334F" w:rsidTr="00022CE6">
        <w:trPr>
          <w:trHeight w:val="1541"/>
        </w:trPr>
        <w:tc>
          <w:tcPr>
            <w:tcW w:w="1277" w:type="dxa"/>
            <w:shd w:val="clear" w:color="auto" w:fill="D5DCE4" w:themeFill="text2" w:themeFillTint="33"/>
            <w:noWrap/>
            <w:vAlign w:val="center"/>
            <w:hideMark/>
          </w:tcPr>
          <w:p w:rsidR="00022CE6" w:rsidRPr="007C039F" w:rsidRDefault="00022CE6" w:rsidP="00022CE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275" w:type="dxa"/>
            <w:vAlign w:val="center"/>
          </w:tcPr>
          <w:p w:rsidR="00022CE6" w:rsidRPr="00F7486F" w:rsidRDefault="00022CE6" w:rsidP="00022CE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7486F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Non-stop     pohotovost*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2CE6" w:rsidRPr="00022CE6" w:rsidRDefault="006577DD" w:rsidP="00657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="00022CE6"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</w:t>
            </w:r>
            <w:proofErr w:type="gramStart"/>
            <w:r w:rsidR="00022CE6" w:rsidRPr="00022CE6">
              <w:rPr>
                <w:rFonts w:ascii="Arial" w:hAnsi="Arial" w:cs="Arial"/>
                <w:b/>
                <w:bCs/>
                <w:color w:val="000000"/>
              </w:rPr>
              <w:t xml:space="preserve">Olomouc                 </w:t>
            </w:r>
            <w:r w:rsidR="00022CE6" w:rsidRPr="00022CE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22CE6" w:rsidRPr="00022CE6">
              <w:rPr>
                <w:rFonts w:ascii="Arial" w:hAnsi="Arial" w:cs="Arial"/>
                <w:color w:val="000000"/>
              </w:rPr>
              <w:t>I.P.</w:t>
            </w:r>
            <w:proofErr w:type="gramEnd"/>
            <w:r w:rsidR="00022CE6" w:rsidRPr="00022CE6">
              <w:rPr>
                <w:rFonts w:ascii="Arial" w:hAnsi="Arial" w:cs="Arial"/>
                <w:color w:val="000000"/>
              </w:rPr>
              <w:t>Pavlova</w:t>
            </w:r>
            <w:proofErr w:type="spellEnd"/>
            <w:r w:rsidR="00022CE6" w:rsidRPr="00022CE6">
              <w:rPr>
                <w:rFonts w:ascii="Arial" w:hAnsi="Arial" w:cs="Arial"/>
                <w:color w:val="000000"/>
              </w:rPr>
              <w:t xml:space="preserve"> 185/6                      779 00 Olomouc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22CE6" w:rsidRPr="00022CE6" w:rsidRDefault="006577DD" w:rsidP="006577D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r w:rsidR="00022CE6" w:rsidRPr="00022CE6">
              <w:rPr>
                <w:rFonts w:ascii="Arial" w:hAnsi="Arial" w:cs="Arial"/>
                <w:b/>
                <w:bCs/>
                <w:color w:val="000000"/>
              </w:rPr>
              <w:t xml:space="preserve">Fakultní nemocnice </w:t>
            </w:r>
            <w:proofErr w:type="gramStart"/>
            <w:r w:rsidR="00022CE6" w:rsidRPr="00022CE6">
              <w:rPr>
                <w:rFonts w:ascii="Arial" w:hAnsi="Arial" w:cs="Arial"/>
                <w:b/>
                <w:bCs/>
                <w:color w:val="000000"/>
              </w:rPr>
              <w:t xml:space="preserve">Olomouc                 </w:t>
            </w:r>
            <w:r w:rsidR="00022CE6" w:rsidRPr="00022CE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022CE6" w:rsidRPr="00022CE6">
              <w:rPr>
                <w:rFonts w:ascii="Arial" w:hAnsi="Arial" w:cs="Arial"/>
                <w:color w:val="000000"/>
              </w:rPr>
              <w:t>I.P.</w:t>
            </w:r>
            <w:proofErr w:type="gramEnd"/>
            <w:r w:rsidR="00022CE6" w:rsidRPr="00022CE6">
              <w:rPr>
                <w:rFonts w:ascii="Arial" w:hAnsi="Arial" w:cs="Arial"/>
                <w:color w:val="000000"/>
              </w:rPr>
              <w:t>Pavlova</w:t>
            </w:r>
            <w:proofErr w:type="spellEnd"/>
            <w:r w:rsidR="00022CE6" w:rsidRPr="00022CE6">
              <w:rPr>
                <w:rFonts w:ascii="Arial" w:hAnsi="Arial" w:cs="Arial"/>
                <w:color w:val="000000"/>
              </w:rPr>
              <w:t xml:space="preserve"> 185/6  </w:t>
            </w:r>
            <w:bookmarkStart w:id="0" w:name="_GoBack"/>
            <w:bookmarkEnd w:id="0"/>
            <w:r w:rsidR="00022CE6" w:rsidRPr="00022CE6">
              <w:rPr>
                <w:rFonts w:ascii="Arial" w:hAnsi="Arial" w:cs="Arial"/>
                <w:color w:val="000000"/>
              </w:rPr>
              <w:t xml:space="preserve">                    779 00 Olomouc                     </w:t>
            </w:r>
          </w:p>
        </w:tc>
      </w:tr>
      <w:tr w:rsidR="00022CE6" w:rsidRPr="00A8334F" w:rsidTr="00022CE6">
        <w:trPr>
          <w:trHeight w:val="1208"/>
        </w:trPr>
        <w:tc>
          <w:tcPr>
            <w:tcW w:w="1277" w:type="dxa"/>
            <w:shd w:val="clear" w:color="auto" w:fill="D5DCE4" w:themeFill="text2" w:themeFillTint="33"/>
            <w:noWrap/>
            <w:vAlign w:val="center"/>
            <w:hideMark/>
          </w:tcPr>
          <w:p w:rsidR="00022CE6" w:rsidRPr="007C039F" w:rsidRDefault="00022CE6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275" w:type="dxa"/>
            <w:vAlign w:val="center"/>
          </w:tcPr>
          <w:p w:rsidR="00022CE6" w:rsidRPr="00827BF8" w:rsidRDefault="00022CE6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</w:t>
            </w:r>
            <w:r w:rsidRPr="00827BF8">
              <w:rPr>
                <w:rFonts w:ascii="Arial" w:hAnsi="Arial" w:cs="Arial"/>
                <w:b/>
                <w:bCs/>
                <w:color w:val="000000"/>
              </w:rPr>
              <w:t>13:00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2CE6" w:rsidRPr="00022CE6" w:rsidRDefault="00D96824" w:rsidP="006577D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</w:t>
            </w:r>
            <w:r>
              <w:rPr>
                <w:rFonts w:ascii="Arial" w:hAnsi="Arial" w:cs="Arial"/>
                <w:color w:val="000000"/>
              </w:rPr>
              <w:t xml:space="preserve">Prostějov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22CE6" w:rsidRPr="00022CE6" w:rsidRDefault="00022CE6" w:rsidP="006577DD">
            <w:pPr>
              <w:rPr>
                <w:rFonts w:ascii="Arial" w:hAnsi="Arial" w:cs="Arial"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>Lékárna Centrum zdraví s.r.o.</w:t>
            </w:r>
            <w:r w:rsidRPr="00022CE6">
              <w:rPr>
                <w:rFonts w:ascii="Arial" w:hAnsi="Arial" w:cs="Arial"/>
                <w:color w:val="000000"/>
              </w:rPr>
              <w:t xml:space="preserve">                                   Vodní 4545/25                                   796 01 </w:t>
            </w:r>
            <w:r w:rsidR="006577DD">
              <w:rPr>
                <w:rFonts w:ascii="Arial" w:hAnsi="Arial" w:cs="Arial"/>
                <w:color w:val="000000"/>
              </w:rPr>
              <w:t xml:space="preserve">Prostějov                      </w:t>
            </w:r>
          </w:p>
        </w:tc>
      </w:tr>
      <w:tr w:rsidR="00022CE6" w:rsidRPr="00A8334F" w:rsidTr="00022CE6">
        <w:trPr>
          <w:trHeight w:val="1352"/>
        </w:trPr>
        <w:tc>
          <w:tcPr>
            <w:tcW w:w="1277" w:type="dxa"/>
            <w:shd w:val="clear" w:color="auto" w:fill="D5DCE4" w:themeFill="text2" w:themeFillTint="33"/>
            <w:noWrap/>
            <w:vAlign w:val="center"/>
          </w:tcPr>
          <w:p w:rsidR="00022CE6" w:rsidRPr="007C039F" w:rsidRDefault="00022CE6" w:rsidP="00022C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275" w:type="dxa"/>
            <w:vAlign w:val="center"/>
          </w:tcPr>
          <w:p w:rsidR="00022CE6" w:rsidRDefault="00022CE6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9:00-13:00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2CE6" w:rsidRPr="00022CE6" w:rsidRDefault="00D96824" w:rsidP="00D96824">
            <w:pPr>
              <w:rPr>
                <w:rFonts w:ascii="Arial" w:hAnsi="Arial" w:cs="Arial"/>
                <w:color w:val="000000"/>
              </w:rPr>
            </w:pP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proofErr w:type="gramStart"/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Media                      </w:t>
            </w:r>
            <w:r w:rsidRPr="00D96824">
              <w:rPr>
                <w:rFonts w:ascii="Arial" w:hAnsi="Arial" w:cs="Arial"/>
                <w:bCs/>
                <w:color w:val="000000"/>
              </w:rPr>
              <w:t>Jiráskova</w:t>
            </w:r>
            <w:proofErr w:type="gramEnd"/>
            <w:r w:rsidRPr="00D96824">
              <w:rPr>
                <w:rFonts w:ascii="Arial" w:hAnsi="Arial" w:cs="Arial"/>
                <w:bCs/>
                <w:color w:val="000000"/>
              </w:rPr>
              <w:t xml:space="preserve"> 157/20                          750 02 Přerov</w:t>
            </w: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22CE6" w:rsidRPr="00022CE6" w:rsidRDefault="00D96824" w:rsidP="00022CE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Lékárna </w:t>
            </w:r>
            <w:proofErr w:type="gramStart"/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MD                                           </w:t>
            </w:r>
            <w:r w:rsidRPr="00D96824">
              <w:rPr>
                <w:rFonts w:ascii="Arial" w:hAnsi="Arial" w:cs="Arial"/>
                <w:bCs/>
                <w:color w:val="000000"/>
              </w:rPr>
              <w:t>Bohuslava</w:t>
            </w:r>
            <w:proofErr w:type="gramEnd"/>
            <w:r w:rsidRPr="00D96824">
              <w:rPr>
                <w:rFonts w:ascii="Arial" w:hAnsi="Arial" w:cs="Arial"/>
                <w:bCs/>
                <w:color w:val="000000"/>
              </w:rPr>
              <w:t xml:space="preserve"> Němce 371/7a     750 02 Přerov</w:t>
            </w:r>
            <w:r w:rsidRPr="00D96824">
              <w:rPr>
                <w:rFonts w:ascii="Arial" w:hAnsi="Arial" w:cs="Arial"/>
                <w:b/>
                <w:bCs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</w:t>
            </w:r>
          </w:p>
        </w:tc>
      </w:tr>
      <w:tr w:rsidR="008E179D" w:rsidRPr="00A8334F" w:rsidTr="008E179D">
        <w:trPr>
          <w:trHeight w:val="1430"/>
        </w:trPr>
        <w:tc>
          <w:tcPr>
            <w:tcW w:w="1277" w:type="dxa"/>
            <w:shd w:val="clear" w:color="auto" w:fill="D5DCE4" w:themeFill="text2" w:themeFillTint="33"/>
            <w:noWrap/>
            <w:vAlign w:val="center"/>
            <w:hideMark/>
          </w:tcPr>
          <w:p w:rsidR="008E179D" w:rsidRPr="0039278D" w:rsidRDefault="008E179D" w:rsidP="008E17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275" w:type="dxa"/>
          </w:tcPr>
          <w:p w:rsidR="008E179D" w:rsidRDefault="008E179D" w:rsidP="008E179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E179D" w:rsidRDefault="008E179D" w:rsidP="008E179D">
            <w:pPr>
              <w:spacing w:before="240"/>
            </w:pPr>
            <w:r w:rsidRPr="00B3779E">
              <w:rPr>
                <w:rFonts w:ascii="Arial" w:hAnsi="Arial" w:cs="Arial"/>
                <w:b/>
                <w:bCs/>
                <w:color w:val="000000"/>
              </w:rPr>
              <w:t xml:space="preserve">9:00-13:00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179D" w:rsidRPr="00022CE6" w:rsidRDefault="008E179D" w:rsidP="008E179D">
            <w:pPr>
              <w:rPr>
                <w:rFonts w:ascii="Arial" w:hAnsi="Arial" w:cs="Arial"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LÉKÁRNA PRO ZDRAVÍ 2007 s.r.o.</w:t>
            </w:r>
            <w:r>
              <w:rPr>
                <w:rFonts w:ascii="Arial" w:hAnsi="Arial" w:cs="Arial"/>
                <w:color w:val="000000"/>
              </w:rPr>
              <w:br/>
              <w:t>Bezručova 2144/1b</w:t>
            </w:r>
            <w:r>
              <w:rPr>
                <w:rFonts w:ascii="Arial" w:hAnsi="Arial" w:cs="Arial"/>
                <w:color w:val="000000"/>
              </w:rPr>
              <w:br/>
              <w:t xml:space="preserve">789 01 Zábřeh na Moravě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179D" w:rsidRPr="00022CE6" w:rsidRDefault="008E179D" w:rsidP="008E179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Krajinská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lékárna  </w:t>
            </w:r>
            <w:r w:rsidRPr="00022CE6">
              <w:rPr>
                <w:rFonts w:ascii="Arial" w:hAnsi="Arial" w:cs="Arial"/>
                <w:color w:val="000000"/>
              </w:rPr>
              <w:t>Komenského</w:t>
            </w:r>
            <w:proofErr w:type="gramEnd"/>
            <w:r w:rsidRPr="00022CE6">
              <w:rPr>
                <w:rFonts w:ascii="Arial" w:hAnsi="Arial" w:cs="Arial"/>
                <w:color w:val="000000"/>
              </w:rPr>
              <w:t xml:space="preserve"> 882/4</w:t>
            </w:r>
            <w:r w:rsidRPr="00022CE6">
              <w:rPr>
                <w:rFonts w:ascii="Arial" w:hAnsi="Arial" w:cs="Arial"/>
                <w:color w:val="000000"/>
              </w:rPr>
              <w:br/>
              <w:t xml:space="preserve">787 01 Šumperk  </w:t>
            </w:r>
            <w:r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</w:tc>
      </w:tr>
      <w:tr w:rsidR="008E179D" w:rsidRPr="00A8334F" w:rsidTr="008E179D">
        <w:trPr>
          <w:trHeight w:val="1247"/>
        </w:trPr>
        <w:tc>
          <w:tcPr>
            <w:tcW w:w="1277" w:type="dxa"/>
            <w:shd w:val="clear" w:color="auto" w:fill="D5DCE4" w:themeFill="text2" w:themeFillTint="33"/>
            <w:noWrap/>
            <w:vAlign w:val="center"/>
            <w:hideMark/>
          </w:tcPr>
          <w:p w:rsidR="008E179D" w:rsidRPr="007C039F" w:rsidRDefault="008E179D" w:rsidP="008E179D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C039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Jeseník</w:t>
            </w:r>
          </w:p>
        </w:tc>
        <w:tc>
          <w:tcPr>
            <w:tcW w:w="1275" w:type="dxa"/>
          </w:tcPr>
          <w:p w:rsidR="008E179D" w:rsidRDefault="008E179D" w:rsidP="008E179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8E179D" w:rsidRDefault="008E179D" w:rsidP="008E179D">
            <w:r w:rsidRPr="00B3779E">
              <w:rPr>
                <w:rFonts w:ascii="Arial" w:hAnsi="Arial" w:cs="Arial"/>
                <w:b/>
                <w:bCs/>
                <w:color w:val="000000"/>
              </w:rPr>
              <w:t xml:space="preserve">9:00-13:00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179D" w:rsidRPr="00022CE6" w:rsidRDefault="008E179D" w:rsidP="008E17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Lékárna Jesenia s.r.o.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Fučíkova 1238/16                        790 01 Jeseník </w:t>
            </w:r>
            <w:r>
              <w:rPr>
                <w:rFonts w:ascii="Arial" w:hAnsi="Arial" w:cs="Arial"/>
                <w:color w:val="000000"/>
              </w:rPr>
              <w:t xml:space="preserve">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179D" w:rsidRPr="00022CE6" w:rsidRDefault="008E179D" w:rsidP="008E179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22CE6">
              <w:rPr>
                <w:rFonts w:ascii="Arial" w:hAnsi="Arial" w:cs="Arial"/>
                <w:b/>
                <w:bCs/>
                <w:color w:val="000000"/>
              </w:rPr>
              <w:t xml:space="preserve">Lékárna Jesenia s.r.o.                  </w:t>
            </w:r>
            <w:r w:rsidRPr="00022CE6">
              <w:rPr>
                <w:rFonts w:ascii="Arial" w:hAnsi="Arial" w:cs="Arial"/>
                <w:color w:val="000000"/>
              </w:rPr>
              <w:t xml:space="preserve">Fučíkova 1238/16                        790 01 Jeseník </w:t>
            </w:r>
            <w:r>
              <w:rPr>
                <w:rFonts w:ascii="Arial" w:hAnsi="Arial" w:cs="Arial"/>
                <w:color w:val="000000"/>
              </w:rPr>
              <w:t xml:space="preserve">                   </w:t>
            </w:r>
          </w:p>
        </w:tc>
      </w:tr>
    </w:tbl>
    <w:p w:rsidR="007819BF" w:rsidRDefault="007819BF" w:rsidP="000E7143">
      <w:pPr>
        <w:ind w:left="426"/>
      </w:pPr>
      <w:r>
        <w:t>*</w:t>
      </w:r>
      <w:r w:rsidR="000E7143" w:rsidRPr="000E7143">
        <w:t xml:space="preserve"> </w:t>
      </w:r>
      <w:r w:rsidR="000E7143" w:rsidRPr="000E7143">
        <w:rPr>
          <w:sz w:val="16"/>
          <w:szCs w:val="16"/>
        </w:rPr>
        <w:t>MIMO BĚŽNOU OT</w:t>
      </w:r>
      <w:r w:rsidR="000E7143">
        <w:rPr>
          <w:sz w:val="16"/>
          <w:szCs w:val="16"/>
        </w:rPr>
        <w:t>E</w:t>
      </w:r>
      <w:r w:rsidR="000E7143" w:rsidRPr="000E7143">
        <w:rPr>
          <w:sz w:val="16"/>
          <w:szCs w:val="16"/>
        </w:rPr>
        <w:t xml:space="preserve">VÍRACÍ DOBU LÉKÁRNY JE K DISPOZICI POHOTOVOSTNÍ OKÉNKO. SLUŽBY LÉKÁRNY JSOU TEDY DOSTUPNÉ </w:t>
      </w:r>
      <w:r w:rsidR="000E7143">
        <w:rPr>
          <w:sz w:val="16"/>
          <w:szCs w:val="16"/>
        </w:rPr>
        <w:br/>
      </w:r>
      <w:r w:rsidR="000E7143" w:rsidRPr="000E7143">
        <w:rPr>
          <w:sz w:val="16"/>
          <w:szCs w:val="16"/>
        </w:rPr>
        <w:t>24 HODIN 7 DNÍ V TÝDNU.</w:t>
      </w:r>
    </w:p>
    <w:p w:rsidR="007819BF" w:rsidRPr="007819BF" w:rsidRDefault="007819BF" w:rsidP="007819BF"/>
    <w:sectPr w:rsidR="007819BF" w:rsidRPr="007819BF" w:rsidSect="00022CE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2F"/>
    <w:rsid w:val="00022CE6"/>
    <w:rsid w:val="000936A6"/>
    <w:rsid w:val="000D0EC2"/>
    <w:rsid w:val="000E7143"/>
    <w:rsid w:val="001708FB"/>
    <w:rsid w:val="001D3048"/>
    <w:rsid w:val="001F01FF"/>
    <w:rsid w:val="00262D2E"/>
    <w:rsid w:val="002659F8"/>
    <w:rsid w:val="00327909"/>
    <w:rsid w:val="00352A97"/>
    <w:rsid w:val="00382E0F"/>
    <w:rsid w:val="0039278D"/>
    <w:rsid w:val="003D7AF6"/>
    <w:rsid w:val="00430420"/>
    <w:rsid w:val="005113A0"/>
    <w:rsid w:val="005B5AB4"/>
    <w:rsid w:val="006577DD"/>
    <w:rsid w:val="00725288"/>
    <w:rsid w:val="007819BF"/>
    <w:rsid w:val="007D695E"/>
    <w:rsid w:val="007D7360"/>
    <w:rsid w:val="00812E8B"/>
    <w:rsid w:val="00892557"/>
    <w:rsid w:val="008E179D"/>
    <w:rsid w:val="0090692F"/>
    <w:rsid w:val="009D3B35"/>
    <w:rsid w:val="00A137CD"/>
    <w:rsid w:val="00BF54D3"/>
    <w:rsid w:val="00C55C6D"/>
    <w:rsid w:val="00CC1C40"/>
    <w:rsid w:val="00D53082"/>
    <w:rsid w:val="00D96824"/>
    <w:rsid w:val="00E800C5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D06F"/>
  <w15:chartTrackingRefBased/>
  <w15:docId w15:val="{1DB4B48E-F84A-4EC7-9D55-BDA9D63A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71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Stránská Iveta</cp:lastModifiedBy>
  <cp:revision>23</cp:revision>
  <cp:lastPrinted>2018-11-27T10:32:00Z</cp:lastPrinted>
  <dcterms:created xsi:type="dcterms:W3CDTF">2017-09-06T08:25:00Z</dcterms:created>
  <dcterms:modified xsi:type="dcterms:W3CDTF">2021-03-18T07:36:00Z</dcterms:modified>
</cp:coreProperties>
</file>